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2" w:rsidRPr="00BB0702" w:rsidRDefault="00BB0702" w:rsidP="00BB0702">
      <w:pPr>
        <w:jc w:val="center"/>
        <w:rPr>
          <w:b/>
        </w:rPr>
      </w:pPr>
      <w:r w:rsidRPr="00BB0702">
        <w:rPr>
          <w:rFonts w:hint="eastAsia"/>
          <w:b/>
        </w:rPr>
        <w:t>权利要求书</w:t>
      </w:r>
    </w:p>
    <w:p w:rsidR="00BB0702" w:rsidRDefault="00BB0702" w:rsidP="00BB0702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一种菱镁水泥轻质墙板卤水连续供给系统，其特征是包括原水池（</w:t>
      </w:r>
      <w:r>
        <w:rPr>
          <w:rFonts w:hint="eastAsia"/>
        </w:rPr>
        <w:t>1</w:t>
      </w:r>
      <w:r>
        <w:rPr>
          <w:rFonts w:hint="eastAsia"/>
        </w:rPr>
        <w:t>），原水池（</w:t>
      </w:r>
      <w:r>
        <w:rPr>
          <w:rFonts w:hint="eastAsia"/>
        </w:rPr>
        <w:t>1</w:t>
      </w:r>
      <w:r>
        <w:rPr>
          <w:rFonts w:hint="eastAsia"/>
        </w:rPr>
        <w:t>）出水口与原水泵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）相连接，原水泵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）出水口通过原水阀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）与卤水罐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）进水口相连接，卤水罐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）上设置搅拌器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）和加料器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26</w:t>
      </w:r>
      <w:r>
        <w:rPr>
          <w:rFonts w:hint="eastAsia"/>
        </w:rPr>
        <w:t>），卤水罐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）通过卤水阀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）与卤水阀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57</w:t>
      </w:r>
      <w:r>
        <w:rPr>
          <w:rFonts w:hint="eastAsia"/>
        </w:rPr>
        <w:t>）相连接；原水池（</w:t>
      </w:r>
      <w:r>
        <w:rPr>
          <w:rFonts w:hint="eastAsia"/>
        </w:rPr>
        <w:t>1</w:t>
      </w:r>
      <w:r>
        <w:rPr>
          <w:rFonts w:hint="eastAsia"/>
        </w:rPr>
        <w:t>）出水口与原水泵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51</w:t>
      </w:r>
      <w:r>
        <w:rPr>
          <w:rFonts w:hint="eastAsia"/>
        </w:rPr>
        <w:t>）相连接，原水泵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51</w:t>
      </w:r>
      <w:r>
        <w:rPr>
          <w:rFonts w:hint="eastAsia"/>
        </w:rPr>
        <w:t>）出水口通过原水阀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52</w:t>
      </w:r>
      <w:r>
        <w:rPr>
          <w:rFonts w:hint="eastAsia"/>
        </w:rPr>
        <w:t>）与卤水罐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53</w:t>
      </w:r>
      <w:r>
        <w:rPr>
          <w:rFonts w:hint="eastAsia"/>
        </w:rPr>
        <w:t>）进水口相连接，卤水罐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53</w:t>
      </w:r>
      <w:r>
        <w:rPr>
          <w:rFonts w:hint="eastAsia"/>
        </w:rPr>
        <w:t>）上设置搅拌器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54</w:t>
      </w:r>
      <w:r>
        <w:rPr>
          <w:rFonts w:hint="eastAsia"/>
        </w:rPr>
        <w:t>）和加料器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56</w:t>
      </w:r>
      <w:r>
        <w:rPr>
          <w:rFonts w:hint="eastAsia"/>
        </w:rPr>
        <w:t>），卤水罐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53</w:t>
      </w:r>
      <w:r>
        <w:rPr>
          <w:rFonts w:hint="eastAsia"/>
        </w:rPr>
        <w:t>）通过卤水阀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57</w:t>
      </w:r>
      <w:r>
        <w:rPr>
          <w:rFonts w:hint="eastAsia"/>
        </w:rPr>
        <w:t>）与卤水阀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）相连接；布料单元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）中分卤阀（</w:t>
      </w:r>
      <w:r>
        <w:rPr>
          <w:rFonts w:hint="eastAsia"/>
        </w:rPr>
        <w:t>31</w:t>
      </w:r>
      <w:r>
        <w:rPr>
          <w:rFonts w:hint="eastAsia"/>
        </w:rPr>
        <w:t>）与卤水阀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）和卤水阀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57</w:t>
      </w:r>
      <w:r>
        <w:rPr>
          <w:rFonts w:hint="eastAsia"/>
        </w:rPr>
        <w:t>）连接，分卤阀（</w:t>
      </w:r>
      <w:r>
        <w:rPr>
          <w:rFonts w:hint="eastAsia"/>
        </w:rPr>
        <w:t>31</w:t>
      </w:r>
      <w:r>
        <w:rPr>
          <w:rFonts w:hint="eastAsia"/>
        </w:rPr>
        <w:t>）经卤水泵（</w:t>
      </w:r>
      <w:r>
        <w:rPr>
          <w:rFonts w:hint="eastAsia"/>
        </w:rPr>
        <w:t>32</w:t>
      </w:r>
      <w:r>
        <w:rPr>
          <w:rFonts w:hint="eastAsia"/>
        </w:rPr>
        <w:t>）与流量计（</w:t>
      </w:r>
      <w:r>
        <w:rPr>
          <w:rFonts w:hint="eastAsia"/>
        </w:rPr>
        <w:t>33</w:t>
      </w:r>
      <w:r>
        <w:rPr>
          <w:rFonts w:hint="eastAsia"/>
        </w:rPr>
        <w:t>）连接，流量计（</w:t>
      </w:r>
      <w:r>
        <w:rPr>
          <w:rFonts w:hint="eastAsia"/>
        </w:rPr>
        <w:t>33</w:t>
      </w:r>
      <w:r>
        <w:rPr>
          <w:rFonts w:hint="eastAsia"/>
        </w:rPr>
        <w:t>）与喷水管（</w:t>
      </w:r>
      <w:r>
        <w:rPr>
          <w:rFonts w:hint="eastAsia"/>
        </w:rPr>
        <w:t>34</w:t>
      </w:r>
      <w:r>
        <w:rPr>
          <w:rFonts w:hint="eastAsia"/>
        </w:rPr>
        <w:t>）连接，布料单元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）中还设置辅液器（</w:t>
      </w:r>
      <w:r>
        <w:rPr>
          <w:rFonts w:hint="eastAsia"/>
        </w:rPr>
        <w:t>35</w:t>
      </w:r>
      <w:r>
        <w:rPr>
          <w:rFonts w:hint="eastAsia"/>
        </w:rPr>
        <w:t>）。</w:t>
      </w:r>
      <w:r>
        <w:rPr>
          <w:rFonts w:hint="eastAsia"/>
        </w:rPr>
        <w:t xml:space="preserve">  </w:t>
      </w:r>
    </w:p>
    <w:p w:rsidR="00BB0702" w:rsidRDefault="00BB0702" w:rsidP="00BB0702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所述的菱镁水泥轻质墙板卤水连续供给系统，其特征是还包括布料单元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），与卤水阀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57</w:t>
      </w:r>
      <w:r>
        <w:rPr>
          <w:rFonts w:hint="eastAsia"/>
        </w:rPr>
        <w:t>）和卤水阀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）同时连接。</w:t>
      </w:r>
      <w:r>
        <w:rPr>
          <w:rFonts w:hint="eastAsia"/>
        </w:rPr>
        <w:t xml:space="preserve">  </w:t>
      </w:r>
    </w:p>
    <w:p w:rsidR="00BB0702" w:rsidRDefault="00BB0702" w:rsidP="00BB0702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所述的菱镁水泥轻质墙板卤水连续供给系统，其特征是布料单元大于</w:t>
      </w:r>
      <w:r>
        <w:rPr>
          <w:rFonts w:hint="eastAsia"/>
        </w:rPr>
        <w:t>2</w:t>
      </w:r>
      <w:r>
        <w:rPr>
          <w:rFonts w:hint="eastAsia"/>
        </w:rPr>
        <w:t>组，分别与卤水阀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57</w:t>
      </w:r>
      <w:r>
        <w:rPr>
          <w:rFonts w:hint="eastAsia"/>
        </w:rPr>
        <w:t>）和卤水阀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）同时连接。</w:t>
      </w:r>
      <w:r>
        <w:rPr>
          <w:rFonts w:hint="eastAsia"/>
        </w:rPr>
        <w:t xml:space="preserve">  </w:t>
      </w:r>
    </w:p>
    <w:p w:rsidR="00603FB3" w:rsidRDefault="00BB0702" w:rsidP="00BB0702"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所述的菱镁水泥轻质墙板卤水连续供给系统，其特征是还包括控制器（</w:t>
      </w:r>
      <w:r>
        <w:rPr>
          <w:rFonts w:hint="eastAsia"/>
        </w:rPr>
        <w:t>6</w:t>
      </w:r>
      <w:r>
        <w:rPr>
          <w:rFonts w:hint="eastAsia"/>
        </w:rPr>
        <w:t>），原水泵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）信号连接；原水阀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）为电磁阀，与控制器（</w:t>
      </w:r>
      <w:r>
        <w:rPr>
          <w:rFonts w:hint="eastAsia"/>
        </w:rPr>
        <w:t>6</w:t>
      </w:r>
      <w:r>
        <w:rPr>
          <w:rFonts w:hint="eastAsia"/>
        </w:rPr>
        <w:t>）信号连接；搅拌器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）信号连接；加料单元</w:t>
      </w:r>
      <w:r>
        <w:rPr>
          <w:rFonts w:hint="eastAsia"/>
        </w:rPr>
        <w:t>A</w:t>
      </w:r>
      <w:r>
        <w:rPr>
          <w:rFonts w:hint="eastAsia"/>
        </w:rPr>
        <w:t>与控制器（</w:t>
      </w:r>
      <w:r>
        <w:rPr>
          <w:rFonts w:hint="eastAsia"/>
        </w:rPr>
        <w:t>6</w:t>
      </w:r>
      <w:r>
        <w:rPr>
          <w:rFonts w:hint="eastAsia"/>
        </w:rPr>
        <w:t>）信号连接；卤水阀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27</w:t>
      </w:r>
      <w:r>
        <w:rPr>
          <w:rFonts w:hint="eastAsia"/>
        </w:rPr>
        <w:t>）为电磁阀，与控制器信号连接；液位计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25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）信号连接；原水泵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51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）信号连接；原水阀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52</w:t>
      </w:r>
      <w:r>
        <w:rPr>
          <w:rFonts w:hint="eastAsia"/>
        </w:rPr>
        <w:t>）为电磁阀，与控制器（</w:t>
      </w:r>
      <w:r>
        <w:rPr>
          <w:rFonts w:hint="eastAsia"/>
        </w:rPr>
        <w:t>6</w:t>
      </w:r>
      <w:r>
        <w:rPr>
          <w:rFonts w:hint="eastAsia"/>
        </w:rPr>
        <w:t>）信号连接；搅拌器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54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）信号连接；加料单元</w:t>
      </w:r>
      <w:r>
        <w:rPr>
          <w:rFonts w:hint="eastAsia"/>
        </w:rPr>
        <w:t>B</w:t>
      </w:r>
      <w:r>
        <w:rPr>
          <w:rFonts w:hint="eastAsia"/>
        </w:rPr>
        <w:t>与控制器（</w:t>
      </w:r>
      <w:r>
        <w:rPr>
          <w:rFonts w:hint="eastAsia"/>
        </w:rPr>
        <w:t>6</w:t>
      </w:r>
      <w:r>
        <w:rPr>
          <w:rFonts w:hint="eastAsia"/>
        </w:rPr>
        <w:t>）信号连接；卤水阀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57</w:t>
      </w:r>
      <w:r>
        <w:rPr>
          <w:rFonts w:hint="eastAsia"/>
        </w:rPr>
        <w:t>）为电磁阀，与控制器（</w:t>
      </w:r>
      <w:r>
        <w:rPr>
          <w:rFonts w:hint="eastAsia"/>
        </w:rPr>
        <w:t>6</w:t>
      </w:r>
      <w:r>
        <w:rPr>
          <w:rFonts w:hint="eastAsia"/>
        </w:rPr>
        <w:t>）信号连接；液位计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55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）信号连接；分卤阀（</w:t>
      </w:r>
      <w:r>
        <w:rPr>
          <w:rFonts w:hint="eastAsia"/>
        </w:rPr>
        <w:t>31</w:t>
      </w:r>
      <w:r>
        <w:rPr>
          <w:rFonts w:hint="eastAsia"/>
        </w:rPr>
        <w:t>）为电磁阀，与控制器（</w:t>
      </w:r>
      <w:r>
        <w:rPr>
          <w:rFonts w:hint="eastAsia"/>
        </w:rPr>
        <w:t>6</w:t>
      </w:r>
      <w:r>
        <w:rPr>
          <w:rFonts w:hint="eastAsia"/>
        </w:rPr>
        <w:t>）信号连接；卤水泵（</w:t>
      </w:r>
      <w:r>
        <w:rPr>
          <w:rFonts w:hint="eastAsia"/>
        </w:rPr>
        <w:t>32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信号连接；辅液器（</w:t>
      </w:r>
      <w:r>
        <w:rPr>
          <w:rFonts w:hint="eastAsia"/>
        </w:rPr>
        <w:t>35</w:t>
      </w:r>
      <w:r>
        <w:rPr>
          <w:rFonts w:hint="eastAsia"/>
        </w:rPr>
        <w:t>）与控制器（</w:t>
      </w:r>
      <w:r>
        <w:rPr>
          <w:rFonts w:hint="eastAsia"/>
        </w:rPr>
        <w:t>6</w:t>
      </w:r>
      <w:r>
        <w:rPr>
          <w:rFonts w:hint="eastAsia"/>
        </w:rPr>
        <w:t>）信号连接。</w:t>
      </w:r>
      <w:r>
        <w:rPr>
          <w:rFonts w:hint="eastAsia"/>
        </w:rPr>
        <w:t xml:space="preserve">   </w:t>
      </w:r>
    </w:p>
    <w:sectPr w:rsidR="00603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B3" w:rsidRDefault="00603FB3" w:rsidP="00BB0702">
      <w:r>
        <w:separator/>
      </w:r>
    </w:p>
  </w:endnote>
  <w:endnote w:type="continuationSeparator" w:id="1">
    <w:p w:rsidR="00603FB3" w:rsidRDefault="00603FB3" w:rsidP="00BB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B3" w:rsidRDefault="00603FB3" w:rsidP="00BB0702">
      <w:r>
        <w:separator/>
      </w:r>
    </w:p>
  </w:footnote>
  <w:footnote w:type="continuationSeparator" w:id="1">
    <w:p w:rsidR="00603FB3" w:rsidRDefault="00603FB3" w:rsidP="00BB0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702"/>
    <w:rsid w:val="00603FB3"/>
    <w:rsid w:val="00BB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7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2015-07-01T08:37:00Z</dcterms:created>
  <dcterms:modified xsi:type="dcterms:W3CDTF">2015-07-01T08:37:00Z</dcterms:modified>
</cp:coreProperties>
</file>