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7F5" w:rsidRPr="00B347F5" w:rsidRDefault="00B347F5" w:rsidP="00B347F5">
      <w:pPr>
        <w:jc w:val="center"/>
        <w:rPr>
          <w:rFonts w:hint="eastAsia"/>
          <w:b/>
        </w:rPr>
      </w:pPr>
      <w:r w:rsidRPr="00B347F5">
        <w:rPr>
          <w:rFonts w:hint="eastAsia"/>
          <w:b/>
        </w:rPr>
        <w:t>权利要求书</w:t>
      </w:r>
    </w:p>
    <w:p w:rsidR="00B347F5" w:rsidRDefault="00B347F5" w:rsidP="00B347F5"/>
    <w:p w:rsidR="00B347F5" w:rsidRDefault="00B347F5" w:rsidP="00B347F5">
      <w:pPr>
        <w:rPr>
          <w:rFonts w:hint="eastAsia"/>
        </w:rPr>
      </w:pPr>
      <w:r>
        <w:rPr>
          <w:rFonts w:hint="eastAsia"/>
        </w:rPr>
        <w:t xml:space="preserve">        1.</w:t>
      </w:r>
      <w:r>
        <w:rPr>
          <w:rFonts w:hint="eastAsia"/>
        </w:rPr>
        <w:t>一种金属复合低碳镁碳复合材料，其特征在于该复合材料按重量百分比计由以下的组分经过压制成型制得：</w:t>
      </w:r>
    </w:p>
    <w:p w:rsidR="00B347F5" w:rsidRDefault="00B347F5" w:rsidP="00B347F5">
      <w:r>
        <w:t xml:space="preserve"> </w:t>
      </w:r>
    </w:p>
    <w:p w:rsidR="00B347F5" w:rsidRDefault="00B347F5" w:rsidP="00B347F5">
      <w:pPr>
        <w:rPr>
          <w:rFonts w:hint="eastAsia"/>
        </w:rPr>
      </w:pPr>
      <w:r>
        <w:rPr>
          <w:rFonts w:hint="eastAsia"/>
        </w:rPr>
        <w:t xml:space="preserve">        </w:t>
      </w:r>
      <w:r>
        <w:rPr>
          <w:rFonts w:hint="eastAsia"/>
        </w:rPr>
        <w:t>镁砂</w:t>
      </w:r>
      <w:r>
        <w:rPr>
          <w:rFonts w:hint="eastAsia"/>
        </w:rPr>
        <w:t xml:space="preserve">      85%~95%    </w:t>
      </w:r>
      <w:r>
        <w:rPr>
          <w:rFonts w:hint="eastAsia"/>
        </w:rPr>
        <w:t>石墨</w:t>
      </w:r>
      <w:r>
        <w:rPr>
          <w:rFonts w:hint="eastAsia"/>
        </w:rPr>
        <w:t xml:space="preserve">     2.0%~4.5%</w:t>
      </w:r>
    </w:p>
    <w:p w:rsidR="00B347F5" w:rsidRDefault="00B347F5" w:rsidP="00B347F5">
      <w:r>
        <w:t xml:space="preserve"> </w:t>
      </w:r>
    </w:p>
    <w:p w:rsidR="00B347F5" w:rsidRDefault="00B347F5" w:rsidP="00B347F5">
      <w:pPr>
        <w:rPr>
          <w:rFonts w:hint="eastAsia"/>
        </w:rPr>
      </w:pPr>
      <w:r>
        <w:rPr>
          <w:rFonts w:hint="eastAsia"/>
        </w:rPr>
        <w:t xml:space="preserve">        </w:t>
      </w:r>
      <w:r>
        <w:rPr>
          <w:rFonts w:hint="eastAsia"/>
        </w:rPr>
        <w:t>金属钢纤维</w:t>
      </w:r>
      <w:r>
        <w:rPr>
          <w:rFonts w:hint="eastAsia"/>
        </w:rPr>
        <w:t xml:space="preserve">1.0%~6.0%  </w:t>
      </w:r>
      <w:r>
        <w:rPr>
          <w:rFonts w:hint="eastAsia"/>
        </w:rPr>
        <w:t>酚醛树脂</w:t>
      </w:r>
      <w:r>
        <w:rPr>
          <w:rFonts w:hint="eastAsia"/>
        </w:rPr>
        <w:t xml:space="preserve"> 0.5%~2.0%</w:t>
      </w:r>
    </w:p>
    <w:p w:rsidR="00B347F5" w:rsidRDefault="00B347F5" w:rsidP="00B347F5">
      <w:r>
        <w:t xml:space="preserve"> </w:t>
      </w:r>
    </w:p>
    <w:p w:rsidR="00B347F5" w:rsidRDefault="00B347F5" w:rsidP="00B347F5">
      <w:pPr>
        <w:rPr>
          <w:rFonts w:hint="eastAsia"/>
        </w:rPr>
      </w:pPr>
      <w:r>
        <w:rPr>
          <w:rFonts w:hint="eastAsia"/>
        </w:rPr>
        <w:t xml:space="preserve">        </w:t>
      </w:r>
      <w:r>
        <w:rPr>
          <w:rFonts w:hint="eastAsia"/>
        </w:rPr>
        <w:t>金属脱氧剂</w:t>
      </w:r>
      <w:r>
        <w:rPr>
          <w:rFonts w:hint="eastAsia"/>
        </w:rPr>
        <w:t>1.5%~5.0%</w:t>
      </w:r>
      <w:r>
        <w:rPr>
          <w:rFonts w:hint="eastAsia"/>
        </w:rPr>
        <w:t>；所述的金属脱氧剂由金属铝粉和硅粉组成，铝硅比</w:t>
      </w:r>
      <w:r>
        <w:rPr>
          <w:rFonts w:hint="eastAsia"/>
        </w:rPr>
        <w:t>2.0:1~3.0:1</w:t>
      </w:r>
      <w:r>
        <w:rPr>
          <w:rFonts w:hint="eastAsia"/>
        </w:rPr>
        <w:t>。</w:t>
      </w:r>
    </w:p>
    <w:p w:rsidR="00B347F5" w:rsidRDefault="00B347F5" w:rsidP="00B347F5">
      <w:r>
        <w:t xml:space="preserve"> </w:t>
      </w:r>
    </w:p>
    <w:p w:rsidR="00B347F5" w:rsidRDefault="00B347F5" w:rsidP="00B347F5">
      <w:pPr>
        <w:rPr>
          <w:rFonts w:hint="eastAsia"/>
        </w:rPr>
      </w:pPr>
      <w:r>
        <w:rPr>
          <w:rFonts w:hint="eastAsia"/>
        </w:rPr>
        <w:t xml:space="preserve">        2.</w:t>
      </w:r>
      <w:r>
        <w:rPr>
          <w:rFonts w:hint="eastAsia"/>
        </w:rPr>
        <w:t>根据权利要求</w:t>
      </w:r>
      <w:r>
        <w:rPr>
          <w:rFonts w:hint="eastAsia"/>
        </w:rPr>
        <w:t>1</w:t>
      </w:r>
      <w:r>
        <w:rPr>
          <w:rFonts w:hint="eastAsia"/>
        </w:rPr>
        <w:t>所述的一种金属复合低碳镁碳复合材料，其特征在于该复合材料按重量百分比计由以下的组分经过压制成型制得：</w:t>
      </w:r>
    </w:p>
    <w:p w:rsidR="00B347F5" w:rsidRDefault="00B347F5" w:rsidP="00B347F5">
      <w:r>
        <w:t xml:space="preserve"> </w:t>
      </w:r>
    </w:p>
    <w:p w:rsidR="00B347F5" w:rsidRDefault="00B347F5" w:rsidP="00B347F5">
      <w:pPr>
        <w:rPr>
          <w:rFonts w:hint="eastAsia"/>
        </w:rPr>
      </w:pPr>
      <w:r>
        <w:rPr>
          <w:rFonts w:hint="eastAsia"/>
        </w:rPr>
        <w:t xml:space="preserve">        </w:t>
      </w:r>
      <w:r>
        <w:rPr>
          <w:rFonts w:hint="eastAsia"/>
        </w:rPr>
        <w:t>镁砂</w:t>
      </w:r>
      <w:r>
        <w:rPr>
          <w:rFonts w:hint="eastAsia"/>
        </w:rPr>
        <w:t xml:space="preserve">      87%~92%    </w:t>
      </w:r>
      <w:r>
        <w:rPr>
          <w:rFonts w:hint="eastAsia"/>
        </w:rPr>
        <w:t>石墨</w:t>
      </w:r>
      <w:r>
        <w:rPr>
          <w:rFonts w:hint="eastAsia"/>
        </w:rPr>
        <w:t xml:space="preserve">     2.5%~4.2%</w:t>
      </w:r>
    </w:p>
    <w:p w:rsidR="00B347F5" w:rsidRDefault="00B347F5" w:rsidP="00B347F5">
      <w:r>
        <w:t xml:space="preserve"> </w:t>
      </w:r>
    </w:p>
    <w:p w:rsidR="00B347F5" w:rsidRDefault="00B347F5" w:rsidP="00B347F5">
      <w:pPr>
        <w:rPr>
          <w:rFonts w:hint="eastAsia"/>
        </w:rPr>
      </w:pPr>
      <w:r>
        <w:rPr>
          <w:rFonts w:hint="eastAsia"/>
        </w:rPr>
        <w:t xml:space="preserve">        </w:t>
      </w:r>
      <w:r>
        <w:rPr>
          <w:rFonts w:hint="eastAsia"/>
        </w:rPr>
        <w:t>金属钢纤维</w:t>
      </w:r>
      <w:r>
        <w:rPr>
          <w:rFonts w:hint="eastAsia"/>
        </w:rPr>
        <w:t xml:space="preserve">2.0%~5.0%  </w:t>
      </w:r>
      <w:r>
        <w:rPr>
          <w:rFonts w:hint="eastAsia"/>
        </w:rPr>
        <w:t>酚醛树脂</w:t>
      </w:r>
      <w:r>
        <w:rPr>
          <w:rFonts w:hint="eastAsia"/>
        </w:rPr>
        <w:t xml:space="preserve"> 0.8%~1.5%</w:t>
      </w:r>
    </w:p>
    <w:p w:rsidR="00B347F5" w:rsidRDefault="00B347F5" w:rsidP="00B347F5">
      <w:r>
        <w:t xml:space="preserve"> </w:t>
      </w:r>
    </w:p>
    <w:p w:rsidR="00B347F5" w:rsidRDefault="00B347F5" w:rsidP="00B347F5">
      <w:pPr>
        <w:rPr>
          <w:rFonts w:hint="eastAsia"/>
        </w:rPr>
      </w:pPr>
      <w:r>
        <w:rPr>
          <w:rFonts w:hint="eastAsia"/>
        </w:rPr>
        <w:t xml:space="preserve">        </w:t>
      </w:r>
      <w:r>
        <w:rPr>
          <w:rFonts w:hint="eastAsia"/>
        </w:rPr>
        <w:t>金属脱氧剂</w:t>
      </w:r>
      <w:r>
        <w:rPr>
          <w:rFonts w:hint="eastAsia"/>
        </w:rPr>
        <w:t>2.5%~3.5%</w:t>
      </w:r>
      <w:r>
        <w:rPr>
          <w:rFonts w:hint="eastAsia"/>
        </w:rPr>
        <w:t>。</w:t>
      </w:r>
    </w:p>
    <w:p w:rsidR="00B347F5" w:rsidRDefault="00B347F5" w:rsidP="00B347F5">
      <w:r>
        <w:t xml:space="preserve"> </w:t>
      </w:r>
    </w:p>
    <w:p w:rsidR="00B347F5" w:rsidRDefault="00B347F5" w:rsidP="00B347F5">
      <w:pPr>
        <w:rPr>
          <w:rFonts w:hint="eastAsia"/>
        </w:rPr>
      </w:pPr>
      <w:r>
        <w:rPr>
          <w:rFonts w:hint="eastAsia"/>
        </w:rPr>
        <w:t xml:space="preserve">        3.</w:t>
      </w:r>
      <w:r>
        <w:rPr>
          <w:rFonts w:hint="eastAsia"/>
        </w:rPr>
        <w:t>根据权利要求</w:t>
      </w:r>
      <w:r>
        <w:rPr>
          <w:rFonts w:hint="eastAsia"/>
        </w:rPr>
        <w:t>1</w:t>
      </w:r>
      <w:r>
        <w:rPr>
          <w:rFonts w:hint="eastAsia"/>
        </w:rPr>
        <w:t>所述的一种金属复合低碳镁碳复合材料，其特征在于该复合材料按重量百分比计由以下的组分经过压制成型制得：</w:t>
      </w:r>
    </w:p>
    <w:p w:rsidR="00B347F5" w:rsidRDefault="00B347F5" w:rsidP="00B347F5">
      <w:r>
        <w:t xml:space="preserve"> </w:t>
      </w:r>
    </w:p>
    <w:p w:rsidR="00B347F5" w:rsidRDefault="00B347F5" w:rsidP="00B347F5">
      <w:pPr>
        <w:rPr>
          <w:rFonts w:hint="eastAsia"/>
        </w:rPr>
      </w:pPr>
      <w:r>
        <w:rPr>
          <w:rFonts w:hint="eastAsia"/>
        </w:rPr>
        <w:t xml:space="preserve">        </w:t>
      </w:r>
      <w:r>
        <w:rPr>
          <w:rFonts w:hint="eastAsia"/>
        </w:rPr>
        <w:t>镁砂</w:t>
      </w:r>
      <w:r>
        <w:rPr>
          <w:rFonts w:hint="eastAsia"/>
        </w:rPr>
        <w:t xml:space="preserve">      89%   </w:t>
      </w:r>
      <w:r>
        <w:rPr>
          <w:rFonts w:hint="eastAsia"/>
        </w:rPr>
        <w:t>石墨</w:t>
      </w:r>
      <w:r>
        <w:rPr>
          <w:rFonts w:hint="eastAsia"/>
        </w:rPr>
        <w:t xml:space="preserve">     4.0%</w:t>
      </w:r>
    </w:p>
    <w:p w:rsidR="00B347F5" w:rsidRDefault="00B347F5" w:rsidP="00B347F5">
      <w:r>
        <w:t xml:space="preserve"> </w:t>
      </w:r>
    </w:p>
    <w:p w:rsidR="00B347F5" w:rsidRDefault="00B347F5" w:rsidP="00B347F5">
      <w:pPr>
        <w:rPr>
          <w:rFonts w:hint="eastAsia"/>
        </w:rPr>
      </w:pPr>
      <w:r>
        <w:rPr>
          <w:rFonts w:hint="eastAsia"/>
        </w:rPr>
        <w:t xml:space="preserve">        </w:t>
      </w:r>
      <w:r>
        <w:rPr>
          <w:rFonts w:hint="eastAsia"/>
        </w:rPr>
        <w:t>金属钢纤维</w:t>
      </w:r>
      <w:r>
        <w:rPr>
          <w:rFonts w:hint="eastAsia"/>
        </w:rPr>
        <w:t xml:space="preserve">3.0%  </w:t>
      </w:r>
      <w:r>
        <w:rPr>
          <w:rFonts w:hint="eastAsia"/>
        </w:rPr>
        <w:t>酚醛树脂</w:t>
      </w:r>
      <w:r>
        <w:rPr>
          <w:rFonts w:hint="eastAsia"/>
        </w:rPr>
        <w:t xml:space="preserve"> 1.0%</w:t>
      </w:r>
    </w:p>
    <w:p w:rsidR="00B347F5" w:rsidRDefault="00B347F5" w:rsidP="00B347F5">
      <w:r>
        <w:t xml:space="preserve"> </w:t>
      </w:r>
    </w:p>
    <w:p w:rsidR="00B347F5" w:rsidRDefault="00B347F5" w:rsidP="00B347F5">
      <w:pPr>
        <w:rPr>
          <w:rFonts w:hint="eastAsia"/>
        </w:rPr>
      </w:pPr>
      <w:r>
        <w:rPr>
          <w:rFonts w:hint="eastAsia"/>
        </w:rPr>
        <w:t xml:space="preserve">        </w:t>
      </w:r>
      <w:r>
        <w:rPr>
          <w:rFonts w:hint="eastAsia"/>
        </w:rPr>
        <w:t>金属脱氧剂</w:t>
      </w:r>
      <w:r>
        <w:rPr>
          <w:rFonts w:hint="eastAsia"/>
        </w:rPr>
        <w:t>3.0%</w:t>
      </w:r>
      <w:r>
        <w:rPr>
          <w:rFonts w:hint="eastAsia"/>
        </w:rPr>
        <w:t>。</w:t>
      </w:r>
    </w:p>
    <w:p w:rsidR="00B347F5" w:rsidRDefault="00B347F5" w:rsidP="00B347F5">
      <w:r>
        <w:t xml:space="preserve"> </w:t>
      </w:r>
    </w:p>
    <w:p w:rsidR="00B347F5" w:rsidRDefault="00B347F5" w:rsidP="00B347F5">
      <w:pPr>
        <w:rPr>
          <w:rFonts w:hint="eastAsia"/>
        </w:rPr>
      </w:pPr>
      <w:r>
        <w:rPr>
          <w:rFonts w:hint="eastAsia"/>
        </w:rPr>
        <w:t xml:space="preserve">        4.</w:t>
      </w:r>
      <w:r>
        <w:rPr>
          <w:rFonts w:hint="eastAsia"/>
        </w:rPr>
        <w:t>根据权利要求</w:t>
      </w:r>
      <w:r>
        <w:rPr>
          <w:rFonts w:hint="eastAsia"/>
        </w:rPr>
        <w:t>1~3</w:t>
      </w:r>
      <w:r>
        <w:rPr>
          <w:rFonts w:hint="eastAsia"/>
        </w:rPr>
        <w:t>任意一项权利要求所述的一种金属复合低碳镁碳复合材料，其特征在于：铝硅比</w:t>
      </w:r>
      <w:r>
        <w:rPr>
          <w:rFonts w:hint="eastAsia"/>
        </w:rPr>
        <w:t>2.5:1</w:t>
      </w:r>
      <w:r>
        <w:rPr>
          <w:rFonts w:hint="eastAsia"/>
        </w:rPr>
        <w:t>。</w:t>
      </w:r>
    </w:p>
    <w:p w:rsidR="00B347F5" w:rsidRDefault="00B347F5" w:rsidP="00B347F5">
      <w:r>
        <w:t xml:space="preserve"> </w:t>
      </w:r>
    </w:p>
    <w:p w:rsidR="00B347F5" w:rsidRDefault="00B347F5" w:rsidP="00B347F5"/>
    <w:p w:rsidR="00D711E3" w:rsidRDefault="00D711E3"/>
    <w:sectPr w:rsidR="00D711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1E3" w:rsidRDefault="00D711E3" w:rsidP="00B347F5">
      <w:r>
        <w:separator/>
      </w:r>
    </w:p>
  </w:endnote>
  <w:endnote w:type="continuationSeparator" w:id="1">
    <w:p w:rsidR="00D711E3" w:rsidRDefault="00D711E3" w:rsidP="00B347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1E3" w:rsidRDefault="00D711E3" w:rsidP="00B347F5">
      <w:r>
        <w:separator/>
      </w:r>
    </w:p>
  </w:footnote>
  <w:footnote w:type="continuationSeparator" w:id="1">
    <w:p w:rsidR="00D711E3" w:rsidRDefault="00D711E3" w:rsidP="00B347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47F5"/>
    <w:rsid w:val="00B347F5"/>
    <w:rsid w:val="00D711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47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47F5"/>
    <w:rPr>
      <w:sz w:val="18"/>
      <w:szCs w:val="18"/>
    </w:rPr>
  </w:style>
  <w:style w:type="paragraph" w:styleId="a4">
    <w:name w:val="footer"/>
    <w:basedOn w:val="a"/>
    <w:link w:val="Char0"/>
    <w:uiPriority w:val="99"/>
    <w:semiHidden/>
    <w:unhideWhenUsed/>
    <w:rsid w:val="00B347F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47F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528</Characters>
  <Application>Microsoft Office Word</Application>
  <DocSecurity>0</DocSecurity>
  <Lines>4</Lines>
  <Paragraphs>1</Paragraphs>
  <ScaleCrop>false</ScaleCrop>
  <Company>微软中国</Company>
  <LinksUpToDate>false</LinksUpToDate>
  <CharactersWithSpaces>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2014-10-24T07:14:00Z</dcterms:created>
  <dcterms:modified xsi:type="dcterms:W3CDTF">2014-10-24T07:15:00Z</dcterms:modified>
</cp:coreProperties>
</file>