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EB" w:rsidRPr="009138EB" w:rsidRDefault="009138EB" w:rsidP="009138EB">
      <w:pPr>
        <w:jc w:val="center"/>
        <w:rPr>
          <w:b/>
        </w:rPr>
      </w:pPr>
      <w:r w:rsidRPr="009138EB">
        <w:rPr>
          <w:rFonts w:hint="eastAsia"/>
          <w:b/>
        </w:rPr>
        <w:t>发明内容</w:t>
      </w:r>
    </w:p>
    <w:p w:rsidR="009138EB" w:rsidRDefault="009138EB" w:rsidP="009138EB">
      <w:r>
        <w:rPr>
          <w:rFonts w:hint="eastAsia"/>
        </w:rPr>
        <w:t xml:space="preserve">        </w:t>
      </w:r>
      <w:r>
        <w:rPr>
          <w:rFonts w:hint="eastAsia"/>
        </w:rPr>
        <w:t>本发明的目的是提供一种以废弃菱镁矿细粉、菱镁矿选矿尾矿粉、硼泥、轻烧氧化镁为原料生产镁</w:t>
      </w:r>
      <w:r>
        <w:rPr>
          <w:rFonts w:hint="eastAsia"/>
        </w:rPr>
        <w:t>-</w:t>
      </w:r>
      <w:r>
        <w:rPr>
          <w:rFonts w:hint="eastAsia"/>
        </w:rPr>
        <w:t>镁橄榄石合成砂的配方及方法。该方法节约成本，综合利用废弃物，节能环保。</w:t>
      </w:r>
      <w:r>
        <w:rPr>
          <w:rFonts w:hint="eastAsia"/>
        </w:rPr>
        <w:t xml:space="preserve">  </w:t>
      </w:r>
    </w:p>
    <w:p w:rsidR="009138EB" w:rsidRDefault="009138EB" w:rsidP="009138EB">
      <w:r>
        <w:rPr>
          <w:rFonts w:hint="eastAsia"/>
        </w:rPr>
        <w:t xml:space="preserve">        </w:t>
      </w:r>
      <w:r>
        <w:rPr>
          <w:rFonts w:hint="eastAsia"/>
        </w:rPr>
        <w:t>本发明目的是通过下述技术方案实现的：镁</w:t>
      </w:r>
      <w:r>
        <w:rPr>
          <w:rFonts w:hint="eastAsia"/>
        </w:rPr>
        <w:t>-</w:t>
      </w:r>
      <w:r>
        <w:rPr>
          <w:rFonts w:hint="eastAsia"/>
        </w:rPr>
        <w:t>镁橄榄石合成砂，其特征在于：由下述原料按重量百分比组成，废弃菱镁矿细粉：</w:t>
      </w:r>
      <w:r>
        <w:rPr>
          <w:rFonts w:hint="eastAsia"/>
        </w:rPr>
        <w:t>30%-50%</w:t>
      </w:r>
      <w:r>
        <w:rPr>
          <w:rFonts w:hint="eastAsia"/>
        </w:rPr>
        <w:t>，菱镁矿选矿尾矿粉：</w:t>
      </w:r>
      <w:r>
        <w:rPr>
          <w:rFonts w:hint="eastAsia"/>
        </w:rPr>
        <w:t>20%-30%</w:t>
      </w:r>
      <w:r>
        <w:rPr>
          <w:rFonts w:hint="eastAsia"/>
        </w:rPr>
        <w:t>，活性轻烧氧化镁粉：</w:t>
      </w:r>
      <w:r>
        <w:rPr>
          <w:rFonts w:hint="eastAsia"/>
        </w:rPr>
        <w:t>0%-20%</w:t>
      </w:r>
      <w:r>
        <w:rPr>
          <w:rFonts w:hint="eastAsia"/>
        </w:rPr>
        <w:t>，硼泥：</w:t>
      </w:r>
      <w:r>
        <w:rPr>
          <w:rFonts w:hint="eastAsia"/>
        </w:rPr>
        <w:t>30%-50%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9138EB" w:rsidRDefault="009138EB" w:rsidP="009138EB">
      <w:r>
        <w:rPr>
          <w:rFonts w:hint="eastAsia"/>
        </w:rPr>
        <w:t xml:space="preserve">        </w:t>
      </w:r>
      <w:r>
        <w:rPr>
          <w:rFonts w:hint="eastAsia"/>
        </w:rPr>
        <w:t>所述的废弃菱镁矿细粉是指经雷蒙磨研磨成</w:t>
      </w:r>
      <w:r>
        <w:rPr>
          <w:rFonts w:hint="eastAsia"/>
        </w:rPr>
        <w:t>150</w:t>
      </w:r>
      <w:r>
        <w:rPr>
          <w:rFonts w:hint="eastAsia"/>
        </w:rPr>
        <w:t>目（通过率＞</w:t>
      </w:r>
      <w:r>
        <w:rPr>
          <w:rFonts w:hint="eastAsia"/>
        </w:rPr>
        <w:t>95%</w:t>
      </w:r>
      <w:r>
        <w:rPr>
          <w:rFonts w:hint="eastAsia"/>
        </w:rPr>
        <w:t>），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45%</w:t>
      </w:r>
      <w:r>
        <w:rPr>
          <w:rFonts w:hint="eastAsia"/>
        </w:rPr>
        <w:t>的废弃菱镁矿粉矿。</w:t>
      </w:r>
      <w:r>
        <w:rPr>
          <w:rFonts w:hint="eastAsia"/>
        </w:rPr>
        <w:t xml:space="preserve">  </w:t>
      </w:r>
    </w:p>
    <w:p w:rsidR="009138EB" w:rsidRDefault="009138EB" w:rsidP="009138EB">
      <w:r>
        <w:rPr>
          <w:rFonts w:hint="eastAsia"/>
        </w:rPr>
        <w:t xml:space="preserve">        </w:t>
      </w:r>
      <w:r>
        <w:rPr>
          <w:rFonts w:hint="eastAsia"/>
        </w:rPr>
        <w:t>所述的菱镁矿选矿尾矿粉其细度在</w:t>
      </w:r>
      <w:r>
        <w:rPr>
          <w:rFonts w:hint="eastAsia"/>
        </w:rPr>
        <w:t>200</w:t>
      </w:r>
      <w:r>
        <w:rPr>
          <w:rFonts w:hint="eastAsia"/>
        </w:rPr>
        <w:t>目（通过率＞</w:t>
      </w:r>
      <w:r>
        <w:rPr>
          <w:rFonts w:hint="eastAsia"/>
        </w:rPr>
        <w:t>95%</w:t>
      </w:r>
      <w:r>
        <w:rPr>
          <w:rFonts w:hint="eastAsia"/>
        </w:rPr>
        <w:t>），</w:t>
      </w:r>
      <w:r>
        <w:rPr>
          <w:rFonts w:hint="eastAsia"/>
        </w:rPr>
        <w:t xml:space="preserve">MgO </w:t>
      </w:r>
      <w:r>
        <w:rPr>
          <w:rFonts w:hint="eastAsia"/>
        </w:rPr>
        <w:t>＞</w:t>
      </w:r>
      <w:r>
        <w:rPr>
          <w:rFonts w:hint="eastAsia"/>
        </w:rPr>
        <w:t xml:space="preserve">40% </w:t>
      </w:r>
      <w:r>
        <w:rPr>
          <w:rFonts w:hint="eastAsia"/>
        </w:rPr>
        <w:t>，</w:t>
      </w:r>
      <w:r>
        <w:rPr>
          <w:rFonts w:hint="eastAsia"/>
        </w:rPr>
        <w:t xml:space="preserve">SiO2 </w:t>
      </w:r>
      <w:r>
        <w:rPr>
          <w:rFonts w:hint="eastAsia"/>
        </w:rPr>
        <w:t>：</w:t>
      </w:r>
      <w:r>
        <w:rPr>
          <w:rFonts w:hint="eastAsia"/>
        </w:rPr>
        <w:t xml:space="preserve">15%-20% 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9138EB" w:rsidRDefault="009138EB" w:rsidP="009138EB">
      <w:r>
        <w:rPr>
          <w:rFonts w:hint="eastAsia"/>
        </w:rPr>
        <w:t xml:space="preserve">        </w:t>
      </w:r>
      <w:r>
        <w:rPr>
          <w:rFonts w:hint="eastAsia"/>
        </w:rPr>
        <w:t>所述的硼泥细度在</w:t>
      </w:r>
      <w:r>
        <w:rPr>
          <w:rFonts w:hint="eastAsia"/>
        </w:rPr>
        <w:t>150</w:t>
      </w:r>
      <w:r>
        <w:rPr>
          <w:rFonts w:hint="eastAsia"/>
        </w:rPr>
        <w:t>目（通过率＞</w:t>
      </w:r>
      <w:r>
        <w:rPr>
          <w:rFonts w:hint="eastAsia"/>
        </w:rPr>
        <w:t>95%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9138EB" w:rsidRDefault="009138EB" w:rsidP="009138E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所述的活性轻烧氧化镁粉是指经雷蒙磨研磨成</w:t>
      </w:r>
      <w:r>
        <w:rPr>
          <w:rFonts w:hint="eastAsia"/>
        </w:rPr>
        <w:t>150</w:t>
      </w:r>
      <w:r>
        <w:rPr>
          <w:rFonts w:hint="eastAsia"/>
        </w:rPr>
        <w:t>目（通过率＞</w:t>
      </w:r>
      <w:r>
        <w:rPr>
          <w:rFonts w:hint="eastAsia"/>
        </w:rPr>
        <w:t>95%</w:t>
      </w:r>
      <w:r>
        <w:rPr>
          <w:rFonts w:hint="eastAsia"/>
        </w:rPr>
        <w:t>），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75%</w:t>
      </w:r>
      <w:r>
        <w:rPr>
          <w:rFonts w:hint="eastAsia"/>
        </w:rPr>
        <w:t>的活性轻烧氧化镁粉。</w:t>
      </w:r>
      <w:r>
        <w:rPr>
          <w:rFonts w:hint="eastAsia"/>
        </w:rPr>
        <w:t xml:space="preserve">  </w:t>
      </w:r>
    </w:p>
    <w:p w:rsidR="001441E1" w:rsidRDefault="001441E1" w:rsidP="001441E1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一种制备镁</w:t>
      </w:r>
      <w:r>
        <w:rPr>
          <w:rFonts w:hint="eastAsia"/>
        </w:rPr>
        <w:t>-</w:t>
      </w:r>
      <w:r>
        <w:rPr>
          <w:rFonts w:hint="eastAsia"/>
        </w:rPr>
        <w:t>镁橄榄石合成砂的方法，其步骤如下：按上述配比将废弃菱镁矿细粉、菱镁矿选矿尾矿粉、硼泥、轻烧氧化镁及原料总重量</w:t>
      </w:r>
      <w:r>
        <w:rPr>
          <w:rFonts w:hint="eastAsia"/>
        </w:rPr>
        <w:t>20%</w:t>
      </w:r>
      <w:r>
        <w:rPr>
          <w:rFonts w:hint="eastAsia"/>
        </w:rPr>
        <w:t>水，放入湿式轮碾机中充分搅拌轮碾，再经压密、压球过程制成直径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℃煅烧后烧结成镁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p w:rsidR="001441E1" w:rsidRDefault="001441E1" w:rsidP="001441E1">
      <w:r>
        <w:rPr>
          <w:rFonts w:hint="eastAsia"/>
        </w:rPr>
        <w:t xml:space="preserve">        </w:t>
      </w:r>
      <w:r>
        <w:rPr>
          <w:rFonts w:hint="eastAsia"/>
        </w:rPr>
        <w:t>本发明的有益效果：本发明采用上述配方制备镁</w:t>
      </w:r>
      <w:r>
        <w:rPr>
          <w:rFonts w:hint="eastAsia"/>
        </w:rPr>
        <w:t>-</w:t>
      </w:r>
      <w:r>
        <w:rPr>
          <w:rFonts w:hint="eastAsia"/>
        </w:rPr>
        <w:t>镁橄榄石合成砂，一方面解决了镁橄榄石单独使用高温性能差的问题。另一方面使得废弃菱镁矿细粉、菱镁矿选矿尾矿粉、硼泥得到了综合利用，变废为宝，并且降低镁</w:t>
      </w:r>
      <w:r>
        <w:rPr>
          <w:rFonts w:hint="eastAsia"/>
        </w:rPr>
        <w:t>-</w:t>
      </w:r>
      <w:r>
        <w:rPr>
          <w:rFonts w:hint="eastAsia"/>
        </w:rPr>
        <w:t>镁橄榄石合成砂的生产成本。由于硼泥的主要矿物组成与镁橄榄石近似，利用硼泥代替镁橄榄石生产镁</w:t>
      </w:r>
      <w:r>
        <w:rPr>
          <w:rFonts w:hint="eastAsia"/>
        </w:rPr>
        <w:t>-</w:t>
      </w:r>
      <w:r>
        <w:rPr>
          <w:rFonts w:hint="eastAsia"/>
        </w:rPr>
        <w:t>镁橄榄石合成砂，解决了硼泥废渣对环境的重度污染问题。该方法制成的镁</w:t>
      </w:r>
      <w:r>
        <w:rPr>
          <w:rFonts w:hint="eastAsia"/>
        </w:rPr>
        <w:t>-</w:t>
      </w:r>
      <w:r>
        <w:rPr>
          <w:rFonts w:hint="eastAsia"/>
        </w:rPr>
        <w:t>镁橄榄石合成砂是耐火材料生产用原料，高温性能优于普通镁橄榄石砂，可以生产镁橄榄石砖及各种镁橄榄石质不定型耐火材料，性能不低于烧结镁砂制作的镁质耐火材料。该镁</w:t>
      </w:r>
      <w:r>
        <w:rPr>
          <w:rFonts w:hint="eastAsia"/>
        </w:rPr>
        <w:t>-</w:t>
      </w:r>
      <w:r>
        <w:rPr>
          <w:rFonts w:hint="eastAsia"/>
        </w:rPr>
        <w:t>镁橄榄石合成砂在压球过程中不外加任何结合剂，通过硼泥的粘度和轻烧氧化镁的活性使脊性的废弃菱镁矿细粉、菱镁矿选矿尾矿粉充分结合并产生强度形成球坯，硼泥和轻烧氧化镁既是原料又是结合剂。</w:t>
      </w:r>
    </w:p>
    <w:p w:rsidR="003756B8" w:rsidRDefault="003756B8"/>
    <w:sectPr w:rsidR="003756B8" w:rsidSect="0030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D7" w:rsidRDefault="004058D7" w:rsidP="009138EB">
      <w:r>
        <w:separator/>
      </w:r>
    </w:p>
  </w:endnote>
  <w:endnote w:type="continuationSeparator" w:id="1">
    <w:p w:rsidR="004058D7" w:rsidRDefault="004058D7" w:rsidP="0091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D7" w:rsidRDefault="004058D7" w:rsidP="009138EB">
      <w:r>
        <w:separator/>
      </w:r>
    </w:p>
  </w:footnote>
  <w:footnote w:type="continuationSeparator" w:id="1">
    <w:p w:rsidR="004058D7" w:rsidRDefault="004058D7" w:rsidP="00913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8EB"/>
    <w:rsid w:val="001441E1"/>
    <w:rsid w:val="00301B64"/>
    <w:rsid w:val="003756B8"/>
    <w:rsid w:val="004058D7"/>
    <w:rsid w:val="0091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2014-09-16T01:08:00Z</dcterms:created>
  <dcterms:modified xsi:type="dcterms:W3CDTF">2014-09-16T01:08:00Z</dcterms:modified>
</cp:coreProperties>
</file>